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0" w:type="dxa"/>
        <w:tblInd w:w="118" w:type="dxa"/>
        <w:tblLook w:val="04A0" w:firstRow="1" w:lastRow="0" w:firstColumn="1" w:lastColumn="0" w:noHBand="0" w:noVBand="1"/>
      </w:tblPr>
      <w:tblGrid>
        <w:gridCol w:w="883"/>
        <w:gridCol w:w="909"/>
        <w:gridCol w:w="1278"/>
        <w:gridCol w:w="908"/>
        <w:gridCol w:w="1277"/>
        <w:gridCol w:w="908"/>
        <w:gridCol w:w="1277"/>
        <w:gridCol w:w="908"/>
        <w:gridCol w:w="1277"/>
        <w:gridCol w:w="908"/>
        <w:gridCol w:w="1162"/>
        <w:gridCol w:w="768"/>
        <w:gridCol w:w="997"/>
      </w:tblGrid>
      <w:tr w:rsidR="00B461AB" w:rsidRPr="00B461AB" w:rsidTr="00B461AB">
        <w:trPr>
          <w:trHeight w:val="315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12577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B461AB" w:rsidRPr="00B461AB" w:rsidRDefault="00184F75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  <w:t>Bio Medical waste Jan 2023</w:t>
            </w:r>
          </w:p>
        </w:tc>
      </w:tr>
      <w:tr w:rsidR="00B461AB" w:rsidRPr="00B461AB" w:rsidTr="00B461AB">
        <w:trPr>
          <w:trHeight w:val="85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Red Autoclave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(Infected Plastic Waste)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Yellow- Incineration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</w:t>
            </w:r>
            <w:r w:rsidR="00361A2E"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Anatomical Waste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&amp; Soiled Waste)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Blue  Autoclave 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(Glass- Bottles)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 Cytotoxic- Incineration             ( Cytotoxic Contaminated Items)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White- Sharp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Bags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Weight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(In KG's)</w:t>
            </w:r>
          </w:p>
        </w:tc>
      </w:tr>
      <w:tr w:rsidR="00B461AB" w:rsidRPr="00B461AB" w:rsidTr="00B461AB">
        <w:trPr>
          <w:trHeight w:val="45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in KG's </w:t>
            </w: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0629AE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bookmarkStart w:id="0" w:name="_GoBack" w:colFirst="9" w:colLast="9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Jan 23</w:t>
            </w:r>
          </w:p>
          <w:p w:rsidR="00322100" w:rsidRPr="00B461AB" w:rsidRDefault="00322100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225.587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807E0B" w:rsidP="00807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104.670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:rsidR="00B461AB" w:rsidRPr="00B461AB" w:rsidRDefault="00807E0B" w:rsidP="00807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:rsidR="00B461AB" w:rsidRPr="00B461AB" w:rsidRDefault="00807E0B" w:rsidP="00807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35.262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807E0B" w:rsidP="00807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39.858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61AB" w:rsidRPr="00B461AB" w:rsidRDefault="00807E0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405.377</w:t>
            </w:r>
          </w:p>
        </w:tc>
      </w:tr>
      <w:bookmarkEnd w:id="0"/>
    </w:tbl>
    <w:p w:rsidR="00A83A0B" w:rsidRPr="00B461AB" w:rsidRDefault="00A83A0B" w:rsidP="00B461AB"/>
    <w:sectPr w:rsidR="00A83A0B" w:rsidRPr="00B461AB" w:rsidSect="00B461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02"/>
    <w:rsid w:val="00013D91"/>
    <w:rsid w:val="000323AD"/>
    <w:rsid w:val="000629AE"/>
    <w:rsid w:val="0006304C"/>
    <w:rsid w:val="000658C2"/>
    <w:rsid w:val="000678DA"/>
    <w:rsid w:val="000807EA"/>
    <w:rsid w:val="00086FF4"/>
    <w:rsid w:val="000A4646"/>
    <w:rsid w:val="000B73E8"/>
    <w:rsid w:val="000C11AE"/>
    <w:rsid w:val="000D3143"/>
    <w:rsid w:val="00103BC0"/>
    <w:rsid w:val="00184F75"/>
    <w:rsid w:val="0023723D"/>
    <w:rsid w:val="00281BF6"/>
    <w:rsid w:val="002D6D29"/>
    <w:rsid w:val="002E1C30"/>
    <w:rsid w:val="00322100"/>
    <w:rsid w:val="0033784F"/>
    <w:rsid w:val="00361A2E"/>
    <w:rsid w:val="003C042E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3452"/>
    <w:rsid w:val="007241D1"/>
    <w:rsid w:val="0078033B"/>
    <w:rsid w:val="007A4CDA"/>
    <w:rsid w:val="007F6FE4"/>
    <w:rsid w:val="00807E0B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B223CC"/>
    <w:rsid w:val="00B461AB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1FE9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A2F02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Siddharth Rawat</cp:lastModifiedBy>
  <cp:revision>6</cp:revision>
  <dcterms:created xsi:type="dcterms:W3CDTF">2023-02-01T12:32:00Z</dcterms:created>
  <dcterms:modified xsi:type="dcterms:W3CDTF">2023-02-01T13:06:00Z</dcterms:modified>
</cp:coreProperties>
</file>